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83" w:rsidRPr="00725A9D" w:rsidRDefault="00C87083" w:rsidP="00C87083">
      <w:pPr>
        <w:jc w:val="center"/>
        <w:rPr>
          <w:rFonts w:eastAsia="Calibri"/>
          <w:b/>
          <w:sz w:val="28"/>
          <w:szCs w:val="28"/>
        </w:rPr>
      </w:pPr>
      <w:r w:rsidRPr="00725A9D">
        <w:rPr>
          <w:rFonts w:eastAsia="Calibri"/>
          <w:b/>
          <w:sz w:val="28"/>
          <w:szCs w:val="28"/>
        </w:rPr>
        <w:t>КРАСНОЯРСКИЙ КРАЙ САЯНСКИЙ РАЙОН</w:t>
      </w:r>
    </w:p>
    <w:p w:rsidR="00C87083" w:rsidRPr="00725A9D" w:rsidRDefault="00C87083" w:rsidP="00C87083">
      <w:pPr>
        <w:jc w:val="center"/>
        <w:rPr>
          <w:rFonts w:eastAsia="Calibri"/>
          <w:b/>
          <w:sz w:val="28"/>
          <w:szCs w:val="28"/>
        </w:rPr>
      </w:pPr>
      <w:r w:rsidRPr="00725A9D">
        <w:rPr>
          <w:rFonts w:eastAsia="Calibri"/>
          <w:b/>
          <w:sz w:val="28"/>
          <w:szCs w:val="28"/>
        </w:rPr>
        <w:t>НАГОРНОВСКИЙ СЕЛЬСКИЙ СОВЕТ ДЕПУТАТОВ</w:t>
      </w:r>
    </w:p>
    <w:p w:rsidR="00C87083" w:rsidRPr="00725A9D" w:rsidRDefault="00C87083" w:rsidP="00C87083">
      <w:pPr>
        <w:jc w:val="center"/>
        <w:rPr>
          <w:rFonts w:eastAsia="Calibri"/>
          <w:b/>
          <w:sz w:val="28"/>
          <w:szCs w:val="28"/>
        </w:rPr>
      </w:pPr>
    </w:p>
    <w:p w:rsidR="00C87083" w:rsidRPr="00725A9D" w:rsidRDefault="00C87083" w:rsidP="00C87083">
      <w:pPr>
        <w:jc w:val="center"/>
        <w:rPr>
          <w:rFonts w:eastAsia="Calibri"/>
          <w:b/>
          <w:sz w:val="28"/>
          <w:szCs w:val="28"/>
        </w:rPr>
      </w:pPr>
      <w:r w:rsidRPr="00725A9D">
        <w:rPr>
          <w:rFonts w:eastAsia="Calibri"/>
          <w:b/>
          <w:sz w:val="28"/>
          <w:szCs w:val="28"/>
        </w:rPr>
        <w:t>РЕШЕНИЕ</w:t>
      </w:r>
    </w:p>
    <w:p w:rsidR="00C87083" w:rsidRPr="00725A9D" w:rsidRDefault="00C87083" w:rsidP="00C87083">
      <w:pPr>
        <w:jc w:val="center"/>
        <w:rPr>
          <w:rFonts w:eastAsia="Calibri"/>
          <w:b/>
          <w:sz w:val="28"/>
          <w:szCs w:val="28"/>
        </w:rPr>
      </w:pPr>
    </w:p>
    <w:p w:rsidR="00C87083" w:rsidRDefault="0018660F" w:rsidP="00C87083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02.03.2021</w:t>
      </w:r>
      <w:r w:rsidR="00C87083" w:rsidRPr="00725A9D">
        <w:rPr>
          <w:rFonts w:eastAsia="Calibri"/>
          <w:b/>
          <w:sz w:val="28"/>
          <w:szCs w:val="28"/>
        </w:rPr>
        <w:t xml:space="preserve">                                  с. Нагорное     </w:t>
      </w:r>
      <w:r>
        <w:rPr>
          <w:rFonts w:eastAsia="Calibri"/>
          <w:b/>
          <w:sz w:val="28"/>
          <w:szCs w:val="28"/>
        </w:rPr>
        <w:t xml:space="preserve">                                 № 6-23</w:t>
      </w:r>
    </w:p>
    <w:p w:rsidR="00C87083" w:rsidRDefault="00C87083" w:rsidP="00C87083">
      <w:pPr>
        <w:jc w:val="both"/>
        <w:rPr>
          <w:rFonts w:eastAsia="Calibri"/>
          <w:b/>
          <w:sz w:val="28"/>
          <w:szCs w:val="28"/>
        </w:rPr>
      </w:pPr>
    </w:p>
    <w:p w:rsidR="00C87083" w:rsidRPr="00725A9D" w:rsidRDefault="00C87083" w:rsidP="00C8708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ОТМЕНЕ РЕШЕНИЙ</w:t>
      </w:r>
    </w:p>
    <w:p w:rsidR="00C87083" w:rsidRPr="00577279" w:rsidRDefault="00C87083" w:rsidP="00C87083">
      <w:pPr>
        <w:tabs>
          <w:tab w:val="left" w:pos="4080"/>
        </w:tabs>
        <w:jc w:val="both"/>
        <w:rPr>
          <w:rFonts w:ascii="Arial" w:hAnsi="Arial" w:cs="Arial"/>
          <w:sz w:val="28"/>
          <w:szCs w:val="28"/>
        </w:rPr>
      </w:pPr>
    </w:p>
    <w:p w:rsidR="00C87083" w:rsidRPr="00577279" w:rsidRDefault="00C87083" w:rsidP="00C8708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7727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Р</w:t>
      </w:r>
      <w:r w:rsidRPr="00577279">
        <w:rPr>
          <w:rFonts w:ascii="Arial" w:hAnsi="Arial" w:cs="Arial"/>
          <w:bCs/>
        </w:rPr>
        <w:t>уководствуясь Уставом Нагорновского  сельсовета, Нагорновский сельский Совет депутатов</w:t>
      </w:r>
    </w:p>
    <w:p w:rsidR="00C87083" w:rsidRPr="00577279" w:rsidRDefault="00C87083" w:rsidP="00C870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7279">
        <w:rPr>
          <w:rFonts w:ascii="Arial" w:hAnsi="Arial" w:cs="Arial"/>
          <w:b/>
          <w:bCs/>
        </w:rPr>
        <w:t>РЕШИЛ:</w:t>
      </w:r>
    </w:p>
    <w:p w:rsidR="00C87083" w:rsidRPr="00C87083" w:rsidRDefault="00C87083" w:rsidP="00C8708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87083">
        <w:rPr>
          <w:rFonts w:ascii="Arial" w:hAnsi="Arial" w:cs="Arial"/>
          <w:bCs/>
        </w:rPr>
        <w:t>Считать утратившими силу решения Нагорновского сельского Совета депутатов:</w:t>
      </w:r>
    </w:p>
    <w:p w:rsidR="00C87083" w:rsidRDefault="00C87083" w:rsidP="00C8708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от 17.03.2017 № 12-40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Нагорновского сельсовета»;</w:t>
      </w:r>
    </w:p>
    <w:p w:rsidR="00C87083" w:rsidRDefault="00C87083" w:rsidP="00C8708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от 07.09.2018 № 22-86 «О внесении изменений в решение Нагорновского сельского Совета депутатов от 17.03.2017 № 12-40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Нагорновского сельсовета»;</w:t>
      </w:r>
    </w:p>
    <w:p w:rsidR="00C87083" w:rsidRDefault="00C87083" w:rsidP="00C8708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от 30.09.2019 № 30-113 «О внесении изменений в решение Нагорновского сельского Совета депутатов от 17.03.2017 № 12-40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Нагорновского сельсовета»;</w:t>
      </w:r>
    </w:p>
    <w:p w:rsidR="00C87083" w:rsidRDefault="00C87083" w:rsidP="00C8708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от 28.04.2020 № 35-126 «О внесении изменений в решение Нагорновского сельского Совета депутатов от 17.03.2017 № 12-40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Нагорновского сельсовета»;</w:t>
      </w:r>
    </w:p>
    <w:p w:rsidR="00C87083" w:rsidRDefault="00C87083" w:rsidP="00C8708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от 08.10.2020 № 2-08-вн «О внесении изменений в решение Нагорновского сельского Совета депутатов от 17.03.2017 № 12-40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Нагорновского сельсовета»;</w:t>
      </w:r>
    </w:p>
    <w:p w:rsidR="00C87083" w:rsidRPr="004209C5" w:rsidRDefault="00C87083" w:rsidP="00C8708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от 06.11.2012 № 17-90 </w:t>
      </w:r>
      <w:r w:rsidRPr="004209C5">
        <w:rPr>
          <w:rFonts w:ascii="Arial" w:hAnsi="Arial" w:cs="Arial"/>
          <w:bCs/>
        </w:rPr>
        <w:t xml:space="preserve">«О внесении изменений в решение Нагорновского сельского Совета депутатов от </w:t>
      </w:r>
      <w:r w:rsidR="004209C5" w:rsidRPr="004209C5">
        <w:rPr>
          <w:rFonts w:ascii="Arial" w:hAnsi="Arial" w:cs="Arial"/>
          <w:bCs/>
        </w:rPr>
        <w:t>20.02.2012 № 13-56</w:t>
      </w:r>
      <w:r w:rsidRPr="004209C5">
        <w:rPr>
          <w:rFonts w:ascii="Arial" w:hAnsi="Arial" w:cs="Arial"/>
          <w:bCs/>
        </w:rPr>
        <w:t xml:space="preserve">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4209C5" w:rsidRPr="004209C5" w:rsidRDefault="004209C5" w:rsidP="004209C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209C5">
        <w:rPr>
          <w:rFonts w:ascii="Arial" w:hAnsi="Arial" w:cs="Arial"/>
          <w:bCs/>
        </w:rPr>
        <w:t xml:space="preserve">- от 14.11.2013 № 25-128 «О внесении изменений в решение Нагорновского сельского Совета депутатов от 20.02.2012 № 13-56 «О нормативах формирования расходов на оплату труда выборных должностных лиц местного самоуправления, </w:t>
      </w:r>
      <w:r w:rsidRPr="004209C5">
        <w:rPr>
          <w:rFonts w:ascii="Arial" w:hAnsi="Arial" w:cs="Arial"/>
          <w:bCs/>
        </w:rPr>
        <w:lastRenderedPageBreak/>
        <w:t>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4209C5" w:rsidRPr="004209C5" w:rsidRDefault="004209C5" w:rsidP="004209C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209C5">
        <w:rPr>
          <w:rFonts w:ascii="Arial" w:hAnsi="Arial" w:cs="Arial"/>
          <w:bCs/>
        </w:rPr>
        <w:t>- от 10.09.2015 № 38-180(</w:t>
      </w:r>
      <w:proofErr w:type="spellStart"/>
      <w:r w:rsidRPr="004209C5">
        <w:rPr>
          <w:rFonts w:ascii="Arial" w:hAnsi="Arial" w:cs="Arial"/>
          <w:bCs/>
        </w:rPr>
        <w:t>вн</w:t>
      </w:r>
      <w:proofErr w:type="spellEnd"/>
      <w:r w:rsidRPr="004209C5">
        <w:rPr>
          <w:rFonts w:ascii="Arial" w:hAnsi="Arial" w:cs="Arial"/>
          <w:bCs/>
        </w:rPr>
        <w:t>) «О внесении изменений в решение Нагорновского сельского Совета депутатов от 20.02.2012 № 13-56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C87083" w:rsidRPr="00623ACD" w:rsidRDefault="004209C5" w:rsidP="004209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FF0000"/>
        </w:rPr>
        <w:t xml:space="preserve">          </w:t>
      </w:r>
      <w:r w:rsidR="00C87083">
        <w:rPr>
          <w:rFonts w:ascii="Arial" w:hAnsi="Arial" w:cs="Arial"/>
          <w:bCs/>
        </w:rPr>
        <w:t xml:space="preserve">3. </w:t>
      </w:r>
      <w:proofErr w:type="gramStart"/>
      <w:r w:rsidR="00C87083" w:rsidRPr="00623ACD">
        <w:rPr>
          <w:rFonts w:ascii="Arial" w:hAnsi="Arial" w:cs="Arial"/>
        </w:rPr>
        <w:t>Контроль за</w:t>
      </w:r>
      <w:proofErr w:type="gramEnd"/>
      <w:r w:rsidR="00C87083" w:rsidRPr="00623ACD">
        <w:rPr>
          <w:rFonts w:ascii="Arial" w:hAnsi="Arial" w:cs="Arial"/>
        </w:rPr>
        <w:t xml:space="preserve"> исполнением настоящего решения </w:t>
      </w:r>
      <w:r w:rsidR="00C87083">
        <w:rPr>
          <w:rFonts w:ascii="Arial" w:hAnsi="Arial" w:cs="Arial"/>
        </w:rPr>
        <w:t>оставляю за собой.</w:t>
      </w:r>
    </w:p>
    <w:p w:rsidR="00C87083" w:rsidRDefault="00C87083" w:rsidP="00C87083">
      <w:pPr>
        <w:jc w:val="both"/>
        <w:rPr>
          <w:rFonts w:ascii="Arial" w:eastAsia="Calibri" w:hAnsi="Arial" w:cs="Arial"/>
        </w:rPr>
      </w:pPr>
      <w:r w:rsidRPr="00623AC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4</w:t>
      </w:r>
      <w:r w:rsidRPr="00623ACD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Pr="00623ACD">
        <w:rPr>
          <w:rFonts w:ascii="Arial" w:hAnsi="Arial" w:cs="Arial"/>
        </w:rPr>
        <w:t>веб-сайта</w:t>
      </w:r>
      <w:proofErr w:type="spellEnd"/>
      <w:r w:rsidRPr="00623ACD">
        <w:rPr>
          <w:rFonts w:ascii="Arial" w:hAnsi="Arial" w:cs="Arial"/>
        </w:rPr>
        <w:t xml:space="preserve"> Саянского района в информационно-телекоммуникационной сети Интернет.  </w:t>
      </w:r>
    </w:p>
    <w:p w:rsidR="00C87083" w:rsidRDefault="00C87083" w:rsidP="00C87083">
      <w:pPr>
        <w:jc w:val="both"/>
        <w:rPr>
          <w:rFonts w:ascii="Arial" w:eastAsia="Calibri" w:hAnsi="Arial" w:cs="Arial"/>
        </w:rPr>
      </w:pPr>
    </w:p>
    <w:p w:rsidR="00C87083" w:rsidRPr="00623ACD" w:rsidRDefault="00C87083" w:rsidP="00C87083">
      <w:pPr>
        <w:jc w:val="both"/>
        <w:rPr>
          <w:rFonts w:ascii="Arial" w:eastAsia="Calibri" w:hAnsi="Arial" w:cs="Arial"/>
          <w:highlight w:val="yellow"/>
        </w:rPr>
      </w:pPr>
    </w:p>
    <w:p w:rsidR="00C87083" w:rsidRPr="00623ACD" w:rsidRDefault="00C87083" w:rsidP="00C87083">
      <w:pPr>
        <w:tabs>
          <w:tab w:val="left" w:pos="-2127"/>
        </w:tabs>
        <w:rPr>
          <w:rFonts w:ascii="Arial" w:eastAsia="Calibri" w:hAnsi="Arial" w:cs="Arial"/>
        </w:rPr>
      </w:pPr>
      <w:r w:rsidRPr="00623ACD">
        <w:rPr>
          <w:rFonts w:ascii="Arial" w:eastAsia="Calibri" w:hAnsi="Arial" w:cs="Arial"/>
        </w:rPr>
        <w:t>Глава  Нагорновского сельсовета,</w:t>
      </w:r>
    </w:p>
    <w:p w:rsidR="00C87083" w:rsidRPr="00577279" w:rsidRDefault="00C87083" w:rsidP="00C87083">
      <w:pPr>
        <w:tabs>
          <w:tab w:val="left" w:pos="-2127"/>
        </w:tabs>
        <w:rPr>
          <w:rFonts w:ascii="Arial" w:hAnsi="Arial" w:cs="Arial"/>
        </w:rPr>
      </w:pPr>
      <w:r w:rsidRPr="00623ACD">
        <w:rPr>
          <w:rFonts w:ascii="Arial" w:eastAsia="Calibri" w:hAnsi="Arial" w:cs="Arial"/>
        </w:rPr>
        <w:t>Председатель Нагорновского сельского                                                                                                             Совета депутатов</w:t>
      </w:r>
      <w:r w:rsidRPr="00623ACD">
        <w:rPr>
          <w:rFonts w:ascii="Arial" w:eastAsia="Calibri" w:hAnsi="Arial" w:cs="Arial"/>
        </w:rPr>
        <w:tab/>
        <w:t xml:space="preserve">                                                                    </w:t>
      </w:r>
      <w:r>
        <w:rPr>
          <w:rFonts w:ascii="Arial" w:eastAsia="Calibri" w:hAnsi="Arial" w:cs="Arial"/>
        </w:rPr>
        <w:t xml:space="preserve">       </w:t>
      </w:r>
      <w:r w:rsidRPr="00623ACD">
        <w:rPr>
          <w:rFonts w:ascii="Arial" w:eastAsia="Calibri" w:hAnsi="Arial" w:cs="Arial"/>
        </w:rPr>
        <w:t xml:space="preserve">      О.П. Николаева</w:t>
      </w:r>
    </w:p>
    <w:p w:rsidR="00C87083" w:rsidRPr="00577279" w:rsidRDefault="00C87083" w:rsidP="00C87083">
      <w:pPr>
        <w:tabs>
          <w:tab w:val="left" w:pos="-2127"/>
        </w:tabs>
        <w:jc w:val="both"/>
        <w:rPr>
          <w:rFonts w:ascii="Arial" w:hAnsi="Arial" w:cs="Arial"/>
        </w:rPr>
      </w:pPr>
    </w:p>
    <w:p w:rsidR="00C87083" w:rsidRDefault="00C87083" w:rsidP="00C87083"/>
    <w:p w:rsidR="00C87083" w:rsidRDefault="00C87083" w:rsidP="00C87083"/>
    <w:p w:rsidR="00C87083" w:rsidRDefault="00C87083" w:rsidP="00C87083"/>
    <w:p w:rsidR="00C87083" w:rsidRDefault="00C87083" w:rsidP="00C87083"/>
    <w:p w:rsidR="00C87083" w:rsidRDefault="00C87083" w:rsidP="00C87083"/>
    <w:p w:rsidR="00C87083" w:rsidRDefault="00C87083" w:rsidP="00C87083"/>
    <w:p w:rsidR="00C87083" w:rsidRDefault="00C87083" w:rsidP="00C87083"/>
    <w:p w:rsidR="00C87083" w:rsidRDefault="00C87083" w:rsidP="00C87083"/>
    <w:p w:rsidR="00C87083" w:rsidRDefault="00C87083" w:rsidP="00C87083"/>
    <w:sectPr w:rsidR="00C87083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0DEE"/>
    <w:multiLevelType w:val="hybridMultilevel"/>
    <w:tmpl w:val="E7D46850"/>
    <w:lvl w:ilvl="0" w:tplc="BABAF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83"/>
    <w:rsid w:val="001574FC"/>
    <w:rsid w:val="0018660F"/>
    <w:rsid w:val="004209C5"/>
    <w:rsid w:val="00472B31"/>
    <w:rsid w:val="008F0287"/>
    <w:rsid w:val="00C87083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7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2021-03-01T08:14:00Z</cp:lastPrinted>
  <dcterms:created xsi:type="dcterms:W3CDTF">2021-01-27T09:16:00Z</dcterms:created>
  <dcterms:modified xsi:type="dcterms:W3CDTF">2021-03-01T08:16:00Z</dcterms:modified>
</cp:coreProperties>
</file>